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B" w:rsidRDefault="0085292B"/>
    <w:p w:rsidR="005E3831" w:rsidRDefault="005E3831"/>
    <w:p w:rsidR="005E3831" w:rsidRDefault="005E3831">
      <w:r>
        <w:t xml:space="preserve">                                                  </w:t>
      </w:r>
    </w:p>
    <w:p w:rsidR="005E3831" w:rsidRDefault="005E3831">
      <w:r>
        <w:t xml:space="preserve">                                                   </w:t>
      </w:r>
      <w:r w:rsidR="004C163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6pt;height:195.25pt">
            <v:imagedata r:id="rId6" o:title="iz"/>
          </v:shape>
        </w:pict>
      </w:r>
    </w:p>
    <w:p w:rsidR="005E3831" w:rsidRPr="004C163E" w:rsidRDefault="004C163E" w:rsidP="005E3831">
      <w:pPr>
        <w:tabs>
          <w:tab w:val="left" w:pos="586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4C163E">
        <w:rPr>
          <w:b/>
          <w:sz w:val="28"/>
          <w:szCs w:val="28"/>
        </w:rPr>
        <w:t>ASANSÖRLER</w:t>
      </w:r>
      <w:r w:rsidR="005E3831" w:rsidRPr="004C163E">
        <w:rPr>
          <w:sz w:val="28"/>
          <w:szCs w:val="28"/>
        </w:rPr>
        <w:tab/>
      </w:r>
    </w:p>
    <w:p w:rsidR="005E3831" w:rsidRDefault="005E3831" w:rsidP="005E3831">
      <w:pPr>
        <w:tabs>
          <w:tab w:val="left" w:pos="5864"/>
        </w:tabs>
      </w:pP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4536"/>
        <w:gridCol w:w="3760"/>
        <w:gridCol w:w="992"/>
        <w:gridCol w:w="776"/>
      </w:tblGrid>
      <w:tr w:rsidR="00E15300" w:rsidRPr="00E15300" w:rsidTr="00FB7E14">
        <w:trPr>
          <w:trHeight w:val="410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15300" w:rsidRPr="00E15300" w:rsidRDefault="00E15300" w:rsidP="00E15300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15300" w:rsidRPr="00E15300" w:rsidTr="00FB7E14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0" w:rsidRPr="00E15300" w:rsidRDefault="00E15300" w:rsidP="00E15300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E15300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00" w:rsidRPr="00E15300" w:rsidRDefault="00E15300" w:rsidP="00E1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300">
              <w:rPr>
                <w:rFonts w:ascii="Times New Roman" w:eastAsia="Times New Roman" w:hAnsi="Times New Roman" w:cs="Times New Roman"/>
                <w:sz w:val="20"/>
                <w:szCs w:val="20"/>
              </w:rPr>
              <w:t>Asansör kapasitesi salgın hastalık dönemlerine özgü önlemlere (en fazla 1/3 ü kadar kişinin kullanması vb.) uygun olarak belirlenmiş mi?</w:t>
            </w:r>
          </w:p>
          <w:p w:rsidR="00E15300" w:rsidRPr="00E15300" w:rsidRDefault="00E15300" w:rsidP="00E1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300">
              <w:rPr>
                <w:rFonts w:ascii="Times New Roman" w:eastAsia="Times New Roman" w:hAnsi="Times New Roman" w:cs="Times New Roman"/>
                <w:sz w:val="20"/>
                <w:szCs w:val="20"/>
              </w:rPr>
              <w:t>Kapasite kullanımı ile ilgili gerekli işaretleme ve tanımlamalar yapılmış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0" w:rsidRPr="00E15300" w:rsidRDefault="00E15300" w:rsidP="00E15300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15300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E15300">
              <w:rPr>
                <w:rFonts w:ascii="Times New Roman" w:eastAsia="Calibri" w:hAnsi="Times New Roman" w:cs="Times New Roman"/>
                <w:sz w:val="20"/>
                <w:szCs w:val="20"/>
              </w:rPr>
              <w:t>.07 - Asansör Kullanma Ve Temizlik Talimatı</w:t>
            </w:r>
          </w:p>
          <w:p w:rsidR="00E15300" w:rsidRPr="00E15300" w:rsidRDefault="00E15300" w:rsidP="00E15300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0" w:rsidRPr="00E15300" w:rsidRDefault="00E15300" w:rsidP="00E15300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0" w:rsidRPr="00E15300" w:rsidRDefault="00E15300" w:rsidP="00E15300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E15300" w:rsidRPr="00E15300" w:rsidTr="00FB7E14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0" w:rsidRPr="00E15300" w:rsidRDefault="00E15300" w:rsidP="00E15300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E15300">
              <w:rPr>
                <w:rFonts w:ascii="Times New Roman" w:eastAsia="Times New Roman" w:hAnsi="Times New Roman" w:cs="Times New Roman"/>
                <w:b/>
                <w:sz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00" w:rsidRPr="00E15300" w:rsidRDefault="00E15300" w:rsidP="00E1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Temizlik/dezenfeksiyon plan/programlarına uygun olarak temizlenmesi ve </w:t>
            </w:r>
            <w:proofErr w:type="gramStart"/>
            <w:r w:rsidRPr="00E15300">
              <w:rPr>
                <w:rFonts w:ascii="Times New Roman" w:eastAsia="Times New Roman" w:hAnsi="Times New Roman" w:cs="Times New Roman"/>
                <w:sz w:val="20"/>
                <w:szCs w:val="20"/>
              </w:rPr>
              <w:t>dezenfekte</w:t>
            </w:r>
            <w:proofErr w:type="gramEnd"/>
            <w:r w:rsidRPr="00E15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edilmesi sağlanıyor mu?</w:t>
            </w:r>
          </w:p>
          <w:p w:rsidR="00E15300" w:rsidRPr="00E15300" w:rsidRDefault="00E15300" w:rsidP="00E1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15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Asansör girişlerinde alkol </w:t>
            </w:r>
            <w:proofErr w:type="gramStart"/>
            <w:r w:rsidRPr="00E15300">
              <w:rPr>
                <w:rFonts w:ascii="Times New Roman" w:eastAsia="Times New Roman" w:hAnsi="Times New Roman" w:cs="Times New Roman"/>
                <w:sz w:val="20"/>
                <w:szCs w:val="20"/>
              </w:rPr>
              <w:t>bazlı</w:t>
            </w:r>
            <w:proofErr w:type="gramEnd"/>
            <w:r w:rsidRPr="00E15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 antiseptiği bulunduruluyor mu?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0" w:rsidRPr="00E15300" w:rsidRDefault="00E15300" w:rsidP="00E15300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15300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E15300">
              <w:rPr>
                <w:rFonts w:ascii="Times New Roman" w:eastAsia="Calibri" w:hAnsi="Times New Roman" w:cs="Times New Roman"/>
                <w:sz w:val="20"/>
                <w:szCs w:val="20"/>
              </w:rPr>
              <w:t>.07 - Asansör Kullanma Ve Temizlik Talimatı</w:t>
            </w:r>
          </w:p>
          <w:p w:rsidR="00E15300" w:rsidRPr="00E15300" w:rsidRDefault="00E15300" w:rsidP="00E15300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0" w:rsidRPr="00E15300" w:rsidRDefault="00E15300" w:rsidP="00E15300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0" w:rsidRPr="00E15300" w:rsidRDefault="00E15300" w:rsidP="00E15300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E15300" w:rsidRPr="00E15300" w:rsidTr="00FB7E14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0" w:rsidRPr="00E15300" w:rsidRDefault="00E15300" w:rsidP="00E15300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E15300">
              <w:rPr>
                <w:rFonts w:ascii="Times New Roman" w:eastAsia="Times New Roman" w:hAnsi="Times New Roman" w:cs="Times New Roman"/>
                <w:b/>
                <w:sz w:val="18"/>
              </w:rPr>
              <w:t>3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00" w:rsidRPr="00E15300" w:rsidRDefault="00E15300" w:rsidP="00E1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300">
              <w:rPr>
                <w:rFonts w:ascii="Times New Roman" w:eastAsia="Times New Roman" w:hAnsi="Times New Roman" w:cs="Times New Roman"/>
                <w:sz w:val="20"/>
                <w:szCs w:val="20"/>
              </w:rPr>
              <w:t>Asansör içinde, öksürük, hapşırık adabına uyulması, mümkünse konuşulmamasına yönelik uyarılar sağlanmış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0" w:rsidRPr="00E15300" w:rsidRDefault="00E15300" w:rsidP="00E15300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15300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E15300">
              <w:rPr>
                <w:rFonts w:ascii="Times New Roman" w:eastAsia="Calibri" w:hAnsi="Times New Roman" w:cs="Times New Roman"/>
                <w:sz w:val="20"/>
                <w:szCs w:val="20"/>
              </w:rPr>
              <w:t>.07 - Asansör Kullanma Ve Temizlik Talimatı</w:t>
            </w:r>
          </w:p>
          <w:p w:rsidR="00E15300" w:rsidRPr="00E15300" w:rsidRDefault="00E15300" w:rsidP="00E15300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0" w:rsidRPr="00E15300" w:rsidRDefault="00E15300" w:rsidP="00E15300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0" w:rsidRPr="00E15300" w:rsidRDefault="00E15300" w:rsidP="00E15300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E15300" w:rsidRPr="00E15300" w:rsidTr="00FB7E14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0" w:rsidRPr="00E15300" w:rsidRDefault="00E15300" w:rsidP="00E15300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E15300">
              <w:rPr>
                <w:rFonts w:ascii="Times New Roman" w:eastAsia="Times New Roman" w:hAnsi="Times New Roman" w:cs="Times New Roman"/>
                <w:b/>
                <w:sz w:val="18"/>
              </w:rPr>
              <w:t>4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00" w:rsidRPr="00E15300" w:rsidRDefault="00E15300" w:rsidP="00E1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15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Salgın hastalık dönemlerinde </w:t>
            </w:r>
            <w:r w:rsidRPr="00E15300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(COVID-19 vb.)</w:t>
            </w:r>
            <w:r w:rsidRPr="00E15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asansöre KKD (maske vb.) kullanılmadan binilmemesine yönelik düzenlemeler yapılmış mı?</w:t>
            </w:r>
          </w:p>
          <w:p w:rsidR="00E15300" w:rsidRPr="00E15300" w:rsidRDefault="00E15300" w:rsidP="00E1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</w:t>
            </w:r>
            <w:r w:rsidRPr="00E15300">
              <w:rPr>
                <w:rFonts w:ascii="Times New Roman" w:eastAsia="Times New Roman" w:hAnsi="Times New Roman" w:cs="Times New Roman"/>
                <w:sz w:val="20"/>
                <w:szCs w:val="20"/>
              </w:rPr>
              <w:t>: Özel politika gerektiren grupları da dikkate alacak şekilde sesli, görüntülü ve yazılı uyarılar kullanılabilir.</w:t>
            </w:r>
          </w:p>
          <w:p w:rsidR="00E15300" w:rsidRPr="00E15300" w:rsidRDefault="00E15300" w:rsidP="00E15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0" w:rsidRPr="00E15300" w:rsidRDefault="00E15300" w:rsidP="00E15300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15300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E15300">
              <w:rPr>
                <w:rFonts w:ascii="Times New Roman" w:eastAsia="Calibri" w:hAnsi="Times New Roman" w:cs="Times New Roman"/>
                <w:sz w:val="20"/>
                <w:szCs w:val="20"/>
              </w:rPr>
              <w:t>.07 - Asansör Kullanma Ve Temizlik Talimatı</w:t>
            </w:r>
          </w:p>
          <w:p w:rsidR="00E15300" w:rsidRPr="00E15300" w:rsidRDefault="00E15300" w:rsidP="00E15300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0" w:rsidRPr="00E15300" w:rsidRDefault="00E15300" w:rsidP="00E15300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0" w:rsidRPr="00E15300" w:rsidRDefault="00E15300" w:rsidP="00E15300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</w:tbl>
    <w:p w:rsidR="005E3831" w:rsidRDefault="005E3831" w:rsidP="005E3831">
      <w:pPr>
        <w:tabs>
          <w:tab w:val="left" w:pos="5864"/>
        </w:tabs>
      </w:pPr>
    </w:p>
    <w:sectPr w:rsidR="005E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4034"/>
    <w:multiLevelType w:val="hybridMultilevel"/>
    <w:tmpl w:val="A740C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1"/>
    <w:rsid w:val="004C163E"/>
    <w:rsid w:val="005E3831"/>
    <w:rsid w:val="0085292B"/>
    <w:rsid w:val="00E1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cp:lastPrinted>2020-10-21T18:25:00Z</cp:lastPrinted>
  <dcterms:created xsi:type="dcterms:W3CDTF">2020-10-20T13:48:00Z</dcterms:created>
  <dcterms:modified xsi:type="dcterms:W3CDTF">2020-10-21T18:25:00Z</dcterms:modified>
</cp:coreProperties>
</file>